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B73" w:rsidRPr="00660B73" w:rsidRDefault="00660B73" w:rsidP="00180E17">
      <w:pPr>
        <w:spacing w:line="240" w:lineRule="auto"/>
        <w:contextualSpacing/>
        <w:jc w:val="center"/>
        <w:rPr>
          <w:rFonts w:ascii="Elephant" w:hAnsi="Elephant"/>
          <w:sz w:val="32"/>
          <w:szCs w:val="32"/>
        </w:rPr>
      </w:pPr>
      <w:bookmarkStart w:id="0" w:name="_GoBack"/>
      <w:bookmarkEnd w:id="0"/>
      <w:r w:rsidRPr="00660B73">
        <w:rPr>
          <w:rFonts w:ascii="Elephant" w:hAnsi="Elephant"/>
          <w:sz w:val="32"/>
          <w:szCs w:val="32"/>
        </w:rPr>
        <w:t>Week 8</w:t>
      </w:r>
    </w:p>
    <w:p w:rsidR="002C79B1" w:rsidRPr="00660B73" w:rsidRDefault="00180E17" w:rsidP="00180E17">
      <w:pPr>
        <w:spacing w:line="240" w:lineRule="auto"/>
        <w:contextualSpacing/>
        <w:jc w:val="center"/>
        <w:rPr>
          <w:rFonts w:ascii="Elephant" w:hAnsi="Elephant"/>
          <w:sz w:val="32"/>
          <w:szCs w:val="32"/>
        </w:rPr>
      </w:pPr>
      <w:r w:rsidRPr="00660B73">
        <w:rPr>
          <w:rFonts w:ascii="Elephant" w:hAnsi="Elephant"/>
          <w:sz w:val="32"/>
          <w:szCs w:val="32"/>
        </w:rPr>
        <w:t xml:space="preserve">Intro. To Literature </w:t>
      </w:r>
      <w:r w:rsidR="00660B73">
        <w:rPr>
          <w:rFonts w:ascii="Elephant" w:hAnsi="Elephant"/>
          <w:sz w:val="32"/>
          <w:szCs w:val="32"/>
        </w:rPr>
        <w:t>&amp;</w:t>
      </w:r>
      <w:r w:rsidRPr="00660B73">
        <w:rPr>
          <w:rFonts w:ascii="Elephant" w:hAnsi="Elephant"/>
          <w:sz w:val="32"/>
          <w:szCs w:val="32"/>
        </w:rPr>
        <w:t xml:space="preserve"> Composition</w:t>
      </w:r>
    </w:p>
    <w:p w:rsidR="00180E17" w:rsidRPr="00660B73" w:rsidRDefault="00660B73" w:rsidP="00180E17">
      <w:pPr>
        <w:spacing w:line="240" w:lineRule="auto"/>
        <w:contextualSpacing/>
        <w:jc w:val="center"/>
        <w:rPr>
          <w:rFonts w:ascii="Elephant" w:hAnsi="Elephant"/>
          <w:sz w:val="32"/>
          <w:szCs w:val="32"/>
        </w:rPr>
      </w:pPr>
      <w:r w:rsidRPr="00660B73">
        <w:rPr>
          <w:rFonts w:ascii="Elephant" w:hAnsi="Elephant"/>
          <w:sz w:val="32"/>
          <w:szCs w:val="32"/>
        </w:rPr>
        <w:t>October 3-7</w:t>
      </w:r>
    </w:p>
    <w:p w:rsidR="005A5902" w:rsidRDefault="005A5902" w:rsidP="00180E17">
      <w:pPr>
        <w:spacing w:line="240" w:lineRule="auto"/>
        <w:contextualSpacing/>
        <w:jc w:val="center"/>
      </w:pPr>
    </w:p>
    <w:tbl>
      <w:tblPr>
        <w:tblpPr w:leftFromText="180" w:rightFromText="180" w:vertAnchor="text" w:horzAnchor="margin" w:tblpY="292"/>
        <w:tblW w:w="955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59"/>
      </w:tblGrid>
      <w:tr w:rsidR="005A5902" w:rsidTr="005A5902">
        <w:trPr>
          <w:trHeight w:val="638"/>
        </w:trPr>
        <w:tc>
          <w:tcPr>
            <w:tcW w:w="9559" w:type="dxa"/>
          </w:tcPr>
          <w:p w:rsidR="005A5902" w:rsidRPr="005A5902" w:rsidRDefault="005A5902" w:rsidP="005A5902">
            <w:pPr>
              <w:pStyle w:val="Default"/>
              <w:rPr>
                <w:sz w:val="16"/>
                <w:szCs w:val="16"/>
              </w:rPr>
            </w:pPr>
            <w:r w:rsidRPr="005A5902">
              <w:rPr>
                <w:sz w:val="16"/>
                <w:szCs w:val="16"/>
              </w:rPr>
              <w:t xml:space="preserve">1.Cite strong and thorough textual evidence to support analysis of what the text says explicitly as well as inferences drawn from the text. </w:t>
            </w:r>
          </w:p>
          <w:p w:rsidR="005A5902" w:rsidRPr="005A5902" w:rsidRDefault="005A5902" w:rsidP="005A5902">
            <w:pPr>
              <w:pStyle w:val="Default"/>
              <w:rPr>
                <w:sz w:val="16"/>
                <w:szCs w:val="16"/>
              </w:rPr>
            </w:pPr>
            <w:r w:rsidRPr="005A5902">
              <w:rPr>
                <w:sz w:val="16"/>
                <w:szCs w:val="16"/>
              </w:rPr>
              <w:t xml:space="preserve">2. Determine a theme or central idea of a text and analyze in detail its development over the course of the text, including how it emerges and is shaped and refined by specific details; provide an objective summary of the text. </w:t>
            </w:r>
          </w:p>
        </w:tc>
      </w:tr>
      <w:tr w:rsidR="005A5902" w:rsidTr="005A5902">
        <w:trPr>
          <w:trHeight w:val="638"/>
        </w:trPr>
        <w:tc>
          <w:tcPr>
            <w:tcW w:w="9559" w:type="dxa"/>
            <w:tcBorders>
              <w:left w:val="nil"/>
              <w:bottom w:val="nil"/>
              <w:right w:val="nil"/>
            </w:tcBorders>
          </w:tcPr>
          <w:p w:rsidR="005A5902" w:rsidRPr="005A5902" w:rsidRDefault="005A5902" w:rsidP="005A5902">
            <w:pPr>
              <w:pStyle w:val="Default"/>
              <w:rPr>
                <w:sz w:val="16"/>
                <w:szCs w:val="16"/>
              </w:rPr>
            </w:pPr>
            <w:r w:rsidRPr="005A5902">
              <w:rPr>
                <w:sz w:val="16"/>
                <w:szCs w:val="16"/>
              </w:rPr>
              <w:t xml:space="preserve">2.Write informative/explanatory texts to examine and convey complex ideas, concepts, and information clearly and accurately through the effective selection, organization, and analysis of content. </w:t>
            </w:r>
          </w:p>
        </w:tc>
      </w:tr>
    </w:tbl>
    <w:p w:rsidR="005A5902" w:rsidRDefault="005A5902" w:rsidP="005A5902">
      <w:pPr>
        <w:spacing w:line="240" w:lineRule="auto"/>
        <w:contextualSpacing/>
      </w:pPr>
      <w:r>
        <w:t>OLSs:</w:t>
      </w:r>
    </w:p>
    <w:p w:rsidR="00180E17" w:rsidRDefault="00660B73" w:rsidP="00180E17">
      <w:pPr>
        <w:spacing w:line="240" w:lineRule="auto"/>
        <w:contextualSpacing/>
      </w:pPr>
      <w:r>
        <w:t>Tuesday</w:t>
      </w:r>
      <w:r>
        <w:tab/>
      </w:r>
      <w:r>
        <w:tab/>
        <w:t>Weekly Letter---Meet in Lab 217 all week.  Please sit in assigned seat</w:t>
      </w:r>
    </w:p>
    <w:p w:rsidR="00660B73" w:rsidRDefault="00660B73" w:rsidP="00180E17">
      <w:pPr>
        <w:spacing w:line="240" w:lineRule="auto"/>
        <w:contextualSpacing/>
      </w:pPr>
      <w:r>
        <w:tab/>
      </w:r>
      <w:r>
        <w:tab/>
      </w:r>
      <w:r>
        <w:tab/>
        <w:t>Turn in paragraphs for first reading:  “Reunion” or “Easy Catch”</w:t>
      </w:r>
    </w:p>
    <w:p w:rsidR="00180E17" w:rsidRDefault="00180E17" w:rsidP="002D4DF9">
      <w:pPr>
        <w:spacing w:line="240" w:lineRule="auto"/>
        <w:ind w:left="2880" w:hanging="720"/>
        <w:contextualSpacing/>
      </w:pPr>
      <w:r>
        <w:t>Assign</w:t>
      </w:r>
      <w:r w:rsidR="002D4DF9">
        <w:t xml:space="preserve"> essay composition and go over expecta</w:t>
      </w:r>
      <w:r w:rsidR="00660B73">
        <w:t xml:space="preserve">tions and rubric; read together </w:t>
      </w:r>
      <w:r w:rsidR="002D4DF9">
        <w:t>“Mrs. Bixby”</w:t>
      </w:r>
    </w:p>
    <w:p w:rsidR="002D4DF9" w:rsidRDefault="002D4DF9" w:rsidP="002D4DF9">
      <w:pPr>
        <w:spacing w:line="240" w:lineRule="auto"/>
        <w:ind w:left="2880" w:hanging="720"/>
        <w:contextualSpacing/>
      </w:pPr>
      <w:r>
        <w:t xml:space="preserve">In writing lab have students write thesis statements for common theme development in two of the short stories read; submit thesis statements on </w:t>
      </w:r>
      <w:proofErr w:type="spellStart"/>
      <w:r>
        <w:t>GoogleClassroom</w:t>
      </w:r>
      <w:proofErr w:type="spellEnd"/>
      <w:r>
        <w:t xml:space="preserve"> assignment.</w:t>
      </w:r>
    </w:p>
    <w:p w:rsidR="002D4DF9" w:rsidRDefault="002D4DF9" w:rsidP="002D4DF9">
      <w:pPr>
        <w:spacing w:line="240" w:lineRule="auto"/>
        <w:ind w:left="2880" w:hanging="720"/>
        <w:contextualSpacing/>
      </w:pPr>
      <w:r>
        <w:t>Begin outlining composition</w:t>
      </w:r>
    </w:p>
    <w:p w:rsidR="002D4DF9" w:rsidRDefault="002D4DF9" w:rsidP="002D4DF9">
      <w:pPr>
        <w:spacing w:line="240" w:lineRule="auto"/>
        <w:ind w:left="2880" w:hanging="720"/>
        <w:contextualSpacing/>
      </w:pPr>
      <w:r>
        <w:t>Thesis statements; individual writing conference</w:t>
      </w:r>
    </w:p>
    <w:p w:rsidR="00F12DCF" w:rsidRPr="00660B73" w:rsidRDefault="00F12DCF" w:rsidP="00F12DCF">
      <w:pPr>
        <w:spacing w:line="240" w:lineRule="auto"/>
        <w:contextualSpacing/>
        <w:rPr>
          <w:b/>
          <w:u w:val="single"/>
        </w:rPr>
      </w:pPr>
      <w:r>
        <w:tab/>
      </w:r>
      <w:r>
        <w:tab/>
      </w:r>
      <w:r w:rsidRPr="00660B73">
        <w:rPr>
          <w:b/>
          <w:u w:val="single"/>
        </w:rPr>
        <w:t xml:space="preserve">HWK: compose and turn in on </w:t>
      </w:r>
      <w:proofErr w:type="spellStart"/>
      <w:r w:rsidRPr="00660B73">
        <w:rPr>
          <w:b/>
          <w:u w:val="single"/>
        </w:rPr>
        <w:t>GoogleClassroom</w:t>
      </w:r>
      <w:proofErr w:type="spellEnd"/>
      <w:r w:rsidRPr="00660B73">
        <w:rPr>
          <w:b/>
          <w:u w:val="single"/>
        </w:rPr>
        <w:t xml:space="preserve"> Body paragraph 1 for theme essay</w:t>
      </w:r>
    </w:p>
    <w:p w:rsidR="002D4DF9" w:rsidRDefault="002D4DF9" w:rsidP="002D4DF9">
      <w:pPr>
        <w:spacing w:line="240" w:lineRule="auto"/>
        <w:contextualSpacing/>
      </w:pPr>
    </w:p>
    <w:p w:rsidR="00F12DCF" w:rsidRDefault="00F12DCF" w:rsidP="00660B73">
      <w:pPr>
        <w:spacing w:line="240" w:lineRule="auto"/>
        <w:ind w:left="2160" w:hanging="2160"/>
        <w:contextualSpacing/>
      </w:pPr>
      <w:r>
        <w:t>Wednesday</w:t>
      </w:r>
      <w:r>
        <w:tab/>
      </w:r>
      <w:r w:rsidR="00660B73" w:rsidRPr="00660B73">
        <w:rPr>
          <w:b/>
        </w:rPr>
        <w:t>Lab 217,</w:t>
      </w:r>
      <w:r w:rsidR="00660B73">
        <w:t xml:space="preserve"> model</w:t>
      </w:r>
      <w:r w:rsidR="002D4DF9">
        <w:t xml:space="preserve"> exemplar thesis statements</w:t>
      </w:r>
      <w:r>
        <w:t xml:space="preserve"> and paragraphs </w:t>
      </w:r>
    </w:p>
    <w:p w:rsidR="002D4DF9" w:rsidRDefault="00F12DCF" w:rsidP="002D4DF9">
      <w:pPr>
        <w:spacing w:line="240" w:lineRule="auto"/>
        <w:contextualSpacing/>
      </w:pPr>
      <w:r>
        <w:tab/>
      </w:r>
      <w:r>
        <w:tab/>
      </w:r>
      <w:r>
        <w:tab/>
        <w:t>Give feedback on Body paragraph #1 in conference and commentary</w:t>
      </w:r>
    </w:p>
    <w:p w:rsidR="00F12DCF" w:rsidRDefault="00F12DCF" w:rsidP="002D4DF9">
      <w:pPr>
        <w:spacing w:line="240" w:lineRule="auto"/>
        <w:contextualSpacing/>
      </w:pPr>
      <w:r>
        <w:tab/>
      </w:r>
      <w:r>
        <w:tab/>
      </w:r>
      <w:r>
        <w:tab/>
        <w:t>From commentary have students revise body paragraph #1, or move</w:t>
      </w:r>
    </w:p>
    <w:p w:rsidR="00F12DCF" w:rsidRDefault="00F12DCF" w:rsidP="002D4DF9">
      <w:pPr>
        <w:spacing w:line="240" w:lineRule="auto"/>
        <w:contextualSpacing/>
      </w:pPr>
      <w:r>
        <w:tab/>
      </w:r>
      <w:r>
        <w:tab/>
      </w:r>
      <w:r>
        <w:tab/>
      </w:r>
      <w:r>
        <w:tab/>
        <w:t>Forward with body paragraph #2</w:t>
      </w:r>
    </w:p>
    <w:p w:rsidR="00F12DCF" w:rsidRDefault="00F12DCF" w:rsidP="002D4DF9">
      <w:pPr>
        <w:spacing w:line="240" w:lineRule="auto"/>
        <w:contextualSpacing/>
      </w:pPr>
      <w:r>
        <w:tab/>
      </w:r>
      <w:r>
        <w:tab/>
      </w:r>
      <w:r>
        <w:tab/>
        <w:t>Composing body paragraphs</w:t>
      </w:r>
    </w:p>
    <w:p w:rsidR="00F12DCF" w:rsidRDefault="00F12DCF" w:rsidP="002D4DF9">
      <w:pPr>
        <w:spacing w:line="240" w:lineRule="auto"/>
        <w:contextualSpacing/>
      </w:pPr>
      <w:r>
        <w:tab/>
      </w:r>
      <w:r>
        <w:tab/>
      </w:r>
      <w:r>
        <w:tab/>
        <w:t>Body paragraph conferences</w:t>
      </w:r>
    </w:p>
    <w:p w:rsidR="00F12DCF" w:rsidRPr="00660B73" w:rsidRDefault="00F12DCF" w:rsidP="002D4DF9">
      <w:pPr>
        <w:spacing w:line="240" w:lineRule="auto"/>
        <w:contextualSpacing/>
        <w:rPr>
          <w:b/>
          <w:u w:val="single"/>
        </w:rPr>
      </w:pPr>
      <w:r>
        <w:tab/>
      </w:r>
      <w:r>
        <w:tab/>
      </w:r>
      <w:r w:rsidRPr="00660B73">
        <w:rPr>
          <w:b/>
          <w:u w:val="single"/>
        </w:rPr>
        <w:t>HWK: continue composing body paragraphs for theme essay</w:t>
      </w:r>
    </w:p>
    <w:p w:rsidR="00F12DCF" w:rsidRPr="00660B73" w:rsidRDefault="00F12DCF" w:rsidP="002D4DF9">
      <w:pPr>
        <w:spacing w:line="240" w:lineRule="auto"/>
        <w:contextualSpacing/>
        <w:rPr>
          <w:b/>
          <w:u w:val="single"/>
        </w:rPr>
      </w:pPr>
    </w:p>
    <w:p w:rsidR="00F12DCF" w:rsidRDefault="00F12DCF" w:rsidP="002D4DF9">
      <w:pPr>
        <w:spacing w:line="240" w:lineRule="auto"/>
        <w:contextualSpacing/>
      </w:pPr>
      <w:r>
        <w:t>Thursday</w:t>
      </w:r>
      <w:r>
        <w:tab/>
      </w:r>
      <w:r w:rsidR="00660B73">
        <w:tab/>
      </w:r>
      <w:r>
        <w:t>Preview and Post samples of introduction methods</w:t>
      </w:r>
    </w:p>
    <w:p w:rsidR="00F12DCF" w:rsidRDefault="00F12DCF" w:rsidP="00F12DCF">
      <w:pPr>
        <w:spacing w:line="240" w:lineRule="auto"/>
        <w:ind w:left="2880" w:hanging="720"/>
        <w:contextualSpacing/>
      </w:pPr>
      <w:r>
        <w:t>In conference, individually support students to complete body paragraph #2 by end of class</w:t>
      </w:r>
    </w:p>
    <w:p w:rsidR="00F12DCF" w:rsidRDefault="00F12DCF" w:rsidP="00F12DCF">
      <w:pPr>
        <w:spacing w:line="240" w:lineRule="auto"/>
        <w:ind w:left="2880" w:hanging="720"/>
        <w:contextualSpacing/>
      </w:pPr>
      <w:r>
        <w:t>Conferences on paragraphs</w:t>
      </w:r>
    </w:p>
    <w:p w:rsidR="00F12DCF" w:rsidRDefault="00F12DCF" w:rsidP="00F12DCF">
      <w:pPr>
        <w:spacing w:line="240" w:lineRule="auto"/>
        <w:ind w:left="2880" w:hanging="720"/>
        <w:contextualSpacing/>
      </w:pPr>
      <w:r>
        <w:t>Finishing body paragraphs and beginning introductory paragraphs</w:t>
      </w:r>
    </w:p>
    <w:p w:rsidR="00F12DCF" w:rsidRDefault="00F12DCF" w:rsidP="00F12DCF">
      <w:pPr>
        <w:spacing w:line="240" w:lineRule="auto"/>
        <w:ind w:left="2880" w:hanging="720"/>
        <w:contextualSpacing/>
      </w:pPr>
      <w:r>
        <w:t>Conferences</w:t>
      </w:r>
    </w:p>
    <w:p w:rsidR="00F12DCF" w:rsidRPr="00660B73" w:rsidRDefault="00F12DCF" w:rsidP="00F12DCF">
      <w:pPr>
        <w:spacing w:line="240" w:lineRule="auto"/>
        <w:contextualSpacing/>
        <w:rPr>
          <w:b/>
          <w:u w:val="single"/>
        </w:rPr>
      </w:pPr>
      <w:r>
        <w:tab/>
      </w:r>
      <w:r>
        <w:tab/>
      </w:r>
      <w:r w:rsidRPr="00660B73">
        <w:rPr>
          <w:b/>
          <w:u w:val="single"/>
        </w:rPr>
        <w:t>HWK: Work on introductory paragraph ideas</w:t>
      </w:r>
    </w:p>
    <w:p w:rsidR="00F12DCF" w:rsidRDefault="00F12DCF" w:rsidP="00F12DCF">
      <w:pPr>
        <w:spacing w:line="240" w:lineRule="auto"/>
        <w:contextualSpacing/>
      </w:pPr>
    </w:p>
    <w:p w:rsidR="00F12DCF" w:rsidRDefault="00660B73" w:rsidP="00F12DCF">
      <w:pPr>
        <w:spacing w:line="240" w:lineRule="auto"/>
        <w:contextualSpacing/>
      </w:pPr>
      <w:r>
        <w:t>Friday</w:t>
      </w:r>
      <w:r>
        <w:tab/>
      </w:r>
      <w:r>
        <w:tab/>
      </w:r>
      <w:r>
        <w:tab/>
      </w:r>
      <w:r w:rsidR="00F12DCF">
        <w:t>Post exemplar introductory paragraphs on online notepad</w:t>
      </w:r>
    </w:p>
    <w:p w:rsidR="00F12DCF" w:rsidRDefault="00660B73" w:rsidP="00F12DCF">
      <w:pPr>
        <w:spacing w:line="240" w:lineRule="auto"/>
        <w:contextualSpacing/>
      </w:pPr>
      <w:r>
        <w:tab/>
      </w:r>
      <w:r>
        <w:tab/>
      </w:r>
      <w:r>
        <w:tab/>
      </w:r>
      <w:r w:rsidR="00F12DCF">
        <w:t xml:space="preserve">individually instruct students in conference for introductory </w:t>
      </w:r>
      <w:r>
        <w:t>p</w:t>
      </w:r>
      <w:r w:rsidR="00F12DCF">
        <w:t>aragraphs</w:t>
      </w:r>
    </w:p>
    <w:p w:rsidR="00F12DCF" w:rsidRDefault="00660B73" w:rsidP="00F12DCF">
      <w:pPr>
        <w:spacing w:line="240" w:lineRule="auto"/>
        <w:contextualSpacing/>
      </w:pPr>
      <w:r>
        <w:tab/>
      </w:r>
      <w:r>
        <w:tab/>
      </w:r>
      <w:r>
        <w:tab/>
      </w:r>
      <w:r w:rsidR="00F12DCF">
        <w:t>Conferencing and feedback</w:t>
      </w:r>
    </w:p>
    <w:p w:rsidR="00F12DCF" w:rsidRDefault="00660B73" w:rsidP="00F12DCF">
      <w:pPr>
        <w:spacing w:line="240" w:lineRule="auto"/>
        <w:contextualSpacing/>
      </w:pPr>
      <w:r>
        <w:tab/>
      </w:r>
      <w:r>
        <w:tab/>
      </w:r>
      <w:r>
        <w:tab/>
      </w:r>
      <w:r w:rsidR="00F12DCF">
        <w:t xml:space="preserve">Complete introductory paragraphs by end of class on </w:t>
      </w:r>
      <w:proofErr w:type="spellStart"/>
      <w:r w:rsidR="00F12DCF">
        <w:t>GoogleClassroom</w:t>
      </w:r>
      <w:proofErr w:type="spellEnd"/>
    </w:p>
    <w:p w:rsidR="005A5902" w:rsidRDefault="00660B73" w:rsidP="00F12DCF">
      <w:pPr>
        <w:spacing w:line="240" w:lineRule="auto"/>
        <w:contextualSpacing/>
      </w:pPr>
      <w:r>
        <w:tab/>
      </w:r>
      <w:r>
        <w:tab/>
      </w:r>
      <w:r>
        <w:tab/>
      </w:r>
      <w:r w:rsidR="005A5902">
        <w:t>Introductory paragraphs</w:t>
      </w:r>
    </w:p>
    <w:p w:rsidR="005A5902" w:rsidRPr="00660B73" w:rsidRDefault="005A5902" w:rsidP="00F12DCF">
      <w:pPr>
        <w:spacing w:line="240" w:lineRule="auto"/>
        <w:contextualSpacing/>
        <w:rPr>
          <w:b/>
          <w:u w:val="single"/>
        </w:rPr>
      </w:pPr>
      <w:r>
        <w:tab/>
      </w:r>
      <w:r>
        <w:tab/>
      </w:r>
      <w:r w:rsidRPr="00660B73">
        <w:rPr>
          <w:b/>
          <w:u w:val="single"/>
        </w:rPr>
        <w:t>HWK: revise and edit drafts of compositions</w:t>
      </w:r>
    </w:p>
    <w:p w:rsidR="005A5902" w:rsidRPr="005A5902" w:rsidRDefault="005A5902" w:rsidP="005A5902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5A5902">
        <w:rPr>
          <w:b/>
          <w:sz w:val="28"/>
          <w:szCs w:val="28"/>
        </w:rPr>
        <w:t>** Looking Ahead- Concluding paragraphs and final published compositions DUE Thursday, 10/13/16**</w:t>
      </w:r>
    </w:p>
    <w:sectPr w:rsidR="005A5902" w:rsidRPr="005A5902" w:rsidSect="002C7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E17"/>
    <w:rsid w:val="00180E17"/>
    <w:rsid w:val="002C79B1"/>
    <w:rsid w:val="002D4DF9"/>
    <w:rsid w:val="005A5902"/>
    <w:rsid w:val="00652349"/>
    <w:rsid w:val="00660B73"/>
    <w:rsid w:val="00B810C6"/>
    <w:rsid w:val="00F1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9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A59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9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A59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58EFB-B458-42CE-BDC6-54600BE54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Matthew</cp:lastModifiedBy>
  <cp:revision>2</cp:revision>
  <dcterms:created xsi:type="dcterms:W3CDTF">2016-10-07T01:55:00Z</dcterms:created>
  <dcterms:modified xsi:type="dcterms:W3CDTF">2016-10-07T01:55:00Z</dcterms:modified>
</cp:coreProperties>
</file>